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33E" w:rsidRDefault="007D633E" w:rsidP="007D633E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City of Mechanicville – Town of Stillwater </w:t>
      </w:r>
    </w:p>
    <w:p w:rsidR="007D633E" w:rsidRDefault="007D633E" w:rsidP="007D633E">
      <w:pPr>
        <w:jc w:val="center"/>
        <w:rPr>
          <w:b/>
        </w:rPr>
      </w:pPr>
      <w:r>
        <w:rPr>
          <w:b/>
        </w:rPr>
        <w:t xml:space="preserve">Industrial Development Agency </w:t>
      </w:r>
    </w:p>
    <w:p w:rsidR="007D633E" w:rsidRDefault="007D633E" w:rsidP="007D633E">
      <w:pPr>
        <w:jc w:val="center"/>
        <w:rPr>
          <w:b/>
        </w:rPr>
      </w:pPr>
      <w:r>
        <w:rPr>
          <w:b/>
        </w:rPr>
        <w:t>Chamber Office, XO Tower, Elizabeth Street</w:t>
      </w:r>
    </w:p>
    <w:p w:rsidR="007D633E" w:rsidRDefault="007D633E" w:rsidP="007D633E">
      <w:pPr>
        <w:jc w:val="center"/>
        <w:rPr>
          <w:b/>
        </w:rPr>
      </w:pPr>
      <w:r>
        <w:rPr>
          <w:b/>
        </w:rPr>
        <w:t>Mechanicville, NY, 12118</w:t>
      </w:r>
    </w:p>
    <w:p w:rsidR="007D633E" w:rsidRDefault="007D633E" w:rsidP="007D633E">
      <w:pPr>
        <w:jc w:val="center"/>
        <w:rPr>
          <w:b/>
        </w:rPr>
      </w:pPr>
    </w:p>
    <w:p w:rsidR="007D633E" w:rsidRDefault="007D633E" w:rsidP="007D633E">
      <w:pPr>
        <w:jc w:val="center"/>
        <w:rPr>
          <w:u w:val="single"/>
        </w:rPr>
      </w:pPr>
      <w:r>
        <w:rPr>
          <w:u w:val="single"/>
        </w:rPr>
        <w:t>MEETING MINUTES</w:t>
      </w:r>
    </w:p>
    <w:p w:rsidR="007D633E" w:rsidRDefault="007D633E" w:rsidP="007D633E">
      <w:pPr>
        <w:jc w:val="center"/>
        <w:rPr>
          <w:u w:val="single"/>
        </w:rPr>
      </w:pPr>
    </w:p>
    <w:p w:rsidR="007D633E" w:rsidRDefault="00477FF7" w:rsidP="007D633E">
      <w:pPr>
        <w:jc w:val="center"/>
      </w:pPr>
      <w:r>
        <w:t>March 25, 2019</w:t>
      </w:r>
    </w:p>
    <w:p w:rsidR="007D633E" w:rsidRDefault="007D633E" w:rsidP="007D633E">
      <w:pPr>
        <w:jc w:val="center"/>
      </w:pPr>
    </w:p>
    <w:p w:rsidR="007D633E" w:rsidRDefault="007D633E" w:rsidP="007D633E">
      <w:pPr>
        <w:jc w:val="both"/>
      </w:pPr>
      <w:r>
        <w:t>Meeting called to order by Chairperson Sally Herrick at 5:</w:t>
      </w:r>
      <w:r w:rsidR="00534B89">
        <w:t>2</w:t>
      </w:r>
      <w:r>
        <w:t>0 p.m.</w:t>
      </w:r>
    </w:p>
    <w:p w:rsidR="007D633E" w:rsidRDefault="007D633E" w:rsidP="007D633E">
      <w:pPr>
        <w:jc w:val="both"/>
      </w:pPr>
    </w:p>
    <w:p w:rsidR="007D633E" w:rsidRDefault="007D633E" w:rsidP="007D633E">
      <w:pPr>
        <w:jc w:val="both"/>
      </w:pPr>
      <w:r>
        <w:t>MEMBERS PRESENT: Chair Sally Herrick, Treasurer Sam Carabis, Secretary Maria Morris, Barbara Corsale, John Fusco</w:t>
      </w:r>
      <w:r w:rsidR="00534B89">
        <w:t>.</w:t>
      </w:r>
    </w:p>
    <w:p w:rsidR="007D633E" w:rsidRDefault="007D633E" w:rsidP="007D633E">
      <w:pPr>
        <w:jc w:val="both"/>
      </w:pPr>
    </w:p>
    <w:p w:rsidR="007D633E" w:rsidRDefault="007D633E" w:rsidP="007D633E">
      <w:pPr>
        <w:jc w:val="both"/>
      </w:pPr>
      <w:r>
        <w:t xml:space="preserve">ABSENT:  </w:t>
      </w:r>
      <w:r w:rsidR="00477FF7">
        <w:t xml:space="preserve">Vice Chair Jim Salmon, </w:t>
      </w:r>
      <w:r w:rsidR="00534B89">
        <w:t>Jan Sylvester.</w:t>
      </w:r>
    </w:p>
    <w:p w:rsidR="00477FF7" w:rsidRDefault="00477FF7" w:rsidP="007D633E">
      <w:pPr>
        <w:jc w:val="both"/>
      </w:pPr>
    </w:p>
    <w:p w:rsidR="00477FF7" w:rsidRDefault="00477FF7" w:rsidP="007D633E">
      <w:pPr>
        <w:jc w:val="both"/>
      </w:pPr>
      <w:r>
        <w:t>ALSO PRESENT:  Gina Kenyon, Secretary to Mayor Baker.</w:t>
      </w:r>
    </w:p>
    <w:p w:rsidR="007D633E" w:rsidRDefault="007D633E" w:rsidP="007D633E">
      <w:pPr>
        <w:jc w:val="both"/>
      </w:pPr>
    </w:p>
    <w:p w:rsidR="00477FF7" w:rsidRDefault="00477FF7" w:rsidP="007D633E">
      <w:pPr>
        <w:jc w:val="both"/>
      </w:pPr>
      <w:r>
        <w:t xml:space="preserve">COMMITTEES: </w:t>
      </w:r>
      <w:r>
        <w:tab/>
        <w:t xml:space="preserve">Sally noted that she needed to officially appoint members to committees, and made the following recommendations for vote: </w:t>
      </w:r>
    </w:p>
    <w:p w:rsidR="00477FF7" w:rsidRDefault="00477FF7" w:rsidP="007D633E">
      <w:pPr>
        <w:jc w:val="both"/>
      </w:pPr>
      <w:r>
        <w:tab/>
      </w:r>
      <w:r>
        <w:rPr>
          <w:i/>
        </w:rPr>
        <w:t xml:space="preserve">Finance Committee: </w:t>
      </w:r>
      <w:r>
        <w:t xml:space="preserve">Sam as Chair, John and Jim as members. </w:t>
      </w:r>
    </w:p>
    <w:p w:rsidR="00477FF7" w:rsidRDefault="00477FF7" w:rsidP="007D633E">
      <w:pPr>
        <w:jc w:val="both"/>
      </w:pPr>
      <w:r>
        <w:tab/>
      </w:r>
      <w:r>
        <w:rPr>
          <w:i/>
        </w:rPr>
        <w:t xml:space="preserve">Audit Committee: </w:t>
      </w:r>
      <w:r>
        <w:t xml:space="preserve">Barb as Chair, Sally and Sam as members. </w:t>
      </w:r>
    </w:p>
    <w:p w:rsidR="00477FF7" w:rsidRDefault="00477FF7" w:rsidP="007D633E">
      <w:pPr>
        <w:jc w:val="both"/>
      </w:pPr>
      <w:r>
        <w:tab/>
      </w:r>
      <w:r>
        <w:rPr>
          <w:i/>
        </w:rPr>
        <w:t xml:space="preserve">Governance Committee: </w:t>
      </w:r>
      <w:r>
        <w:t xml:space="preserve">Maria as Chair, Jim and John as members. </w:t>
      </w:r>
    </w:p>
    <w:p w:rsidR="00477FF7" w:rsidRPr="00477FF7" w:rsidRDefault="00477FF7" w:rsidP="007D633E">
      <w:pPr>
        <w:jc w:val="both"/>
        <w:rPr>
          <w:i/>
        </w:rPr>
      </w:pPr>
      <w:r>
        <w:tab/>
      </w:r>
      <w:proofErr w:type="gramStart"/>
      <w:r>
        <w:t>Motion to accept all the aforementioned appointments made by John, seconded by Sam.</w:t>
      </w:r>
      <w:proofErr w:type="gramEnd"/>
      <w:r>
        <w:t xml:space="preserve"> Vote unanimous, motion carried. </w:t>
      </w:r>
    </w:p>
    <w:p w:rsidR="00477FF7" w:rsidRDefault="00477FF7" w:rsidP="007D633E">
      <w:pPr>
        <w:jc w:val="both"/>
      </w:pPr>
      <w:r>
        <w:t xml:space="preserve"> </w:t>
      </w:r>
    </w:p>
    <w:p w:rsidR="00477FF7" w:rsidRDefault="0044299C" w:rsidP="007D633E">
      <w:pPr>
        <w:jc w:val="both"/>
      </w:pPr>
      <w:r>
        <w:t xml:space="preserve">SECRETARY’S REPORT:   </w:t>
      </w:r>
      <w:r w:rsidR="00477FF7">
        <w:t xml:space="preserve">Maria noted that the Treasurer’s Report at the January 2, 2019 meeting had not been accepted. </w:t>
      </w:r>
      <w:proofErr w:type="gramStart"/>
      <w:r w:rsidR="00477FF7">
        <w:t>Motion to accept that report made by Barb, seconded by John.</w:t>
      </w:r>
      <w:proofErr w:type="gramEnd"/>
      <w:r w:rsidR="00477FF7">
        <w:t xml:space="preserve"> With that addition made, motion to accept the January 2, 2019 minutes made by John, seconded by Sam. Vote unanimous, motion carried. </w:t>
      </w:r>
    </w:p>
    <w:p w:rsidR="0044299C" w:rsidRDefault="00477FF7" w:rsidP="007D633E">
      <w:pPr>
        <w:jc w:val="both"/>
      </w:pPr>
      <w:r>
        <w:tab/>
        <w:t xml:space="preserve">Maria also collected the completed Self-Assessment forms for 2019 from all members present.  </w:t>
      </w:r>
    </w:p>
    <w:p w:rsidR="00534B89" w:rsidRDefault="00534B89" w:rsidP="007D633E">
      <w:pPr>
        <w:jc w:val="both"/>
      </w:pPr>
    </w:p>
    <w:p w:rsidR="008E459B" w:rsidRDefault="0044299C" w:rsidP="007D633E">
      <w:pPr>
        <w:jc w:val="both"/>
      </w:pPr>
      <w:r>
        <w:t xml:space="preserve">TREASURER’S REPORT: </w:t>
      </w:r>
      <w:r>
        <w:tab/>
      </w:r>
      <w:r w:rsidR="008E459B">
        <w:t xml:space="preserve">Sam reported that the current amount in the </w:t>
      </w:r>
      <w:r w:rsidR="003B1EB5">
        <w:t xml:space="preserve">bank </w:t>
      </w:r>
      <w:r w:rsidR="008E459B">
        <w:t>is $</w:t>
      </w:r>
      <w:r w:rsidR="003B1EB5">
        <w:t xml:space="preserve">66,780.35. He noted that Ed </w:t>
      </w:r>
      <w:proofErr w:type="spellStart"/>
      <w:r w:rsidR="003B1EB5">
        <w:t>Galka’s</w:t>
      </w:r>
      <w:proofErr w:type="spellEnd"/>
      <w:r w:rsidR="003B1EB5">
        <w:t xml:space="preserve"> bill has previously been capped at $2000, but our new project will require PILOT calculations for the taxing entities, so we should be expecting additional charges from him. Our audit has been completed and a check to the auditors for $2250 will be going out today. </w:t>
      </w:r>
      <w:r w:rsidR="008E459B">
        <w:t xml:space="preserve"> </w:t>
      </w:r>
    </w:p>
    <w:p w:rsidR="003B1EB5" w:rsidRDefault="003B1EB5" w:rsidP="007D633E">
      <w:pPr>
        <w:jc w:val="both"/>
      </w:pPr>
    </w:p>
    <w:p w:rsidR="003B1EB5" w:rsidRDefault="003B1EB5" w:rsidP="007D633E">
      <w:pPr>
        <w:jc w:val="both"/>
      </w:pPr>
      <w:r>
        <w:tab/>
      </w:r>
      <w:proofErr w:type="gramStart"/>
      <w:r>
        <w:t>Motion to approve the Auditor’s Report made by Maria, seconded by Barb.</w:t>
      </w:r>
      <w:proofErr w:type="gramEnd"/>
      <w:r>
        <w:t xml:space="preserve"> Vote unanimous, motion carried. </w:t>
      </w:r>
      <w:proofErr w:type="gramStart"/>
      <w:r>
        <w:t>Motion to approve the Treasurer’s Report made by John, seconded by Barb.</w:t>
      </w:r>
      <w:proofErr w:type="gramEnd"/>
      <w:r>
        <w:t xml:space="preserve"> Vote unanimous, motion carried. </w:t>
      </w:r>
    </w:p>
    <w:p w:rsidR="003B1EB5" w:rsidRDefault="003B1EB5">
      <w:r>
        <w:br w:type="page"/>
      </w:r>
    </w:p>
    <w:p w:rsidR="003B1EB5" w:rsidRDefault="003B1EB5" w:rsidP="007D633E">
      <w:pPr>
        <w:jc w:val="both"/>
      </w:pPr>
      <w:r>
        <w:lastRenderedPageBreak/>
        <w:t xml:space="preserve">PARIS REPORT:  The Board members each section of the PARIS Report for approval and submission. </w:t>
      </w:r>
      <w:proofErr w:type="gramStart"/>
      <w:r>
        <w:t>Motion to accept the Annual Report made by Maria, seconded by Sam.</w:t>
      </w:r>
      <w:proofErr w:type="gramEnd"/>
      <w:r>
        <w:t xml:space="preserve"> Vote unanimous, motion carried. </w:t>
      </w:r>
      <w:proofErr w:type="gramStart"/>
      <w:r>
        <w:t>Motion to accept the Budget Report made by Sam, seconded by Maria.</w:t>
      </w:r>
      <w:proofErr w:type="gramEnd"/>
      <w:r>
        <w:t xml:space="preserve"> Vote unanimous, motion carried. </w:t>
      </w:r>
      <w:proofErr w:type="gramStart"/>
      <w:r>
        <w:t>Motion to accept the Certified Financial Audit made by Sam, seconded by Barb.</w:t>
      </w:r>
      <w:proofErr w:type="gramEnd"/>
      <w:r>
        <w:t xml:space="preserve"> Vote unanimous, motion carried. </w:t>
      </w:r>
      <w:proofErr w:type="gramStart"/>
      <w:r>
        <w:t>Motion to accept the Investment Report made by John, seconded by Barb.</w:t>
      </w:r>
      <w:proofErr w:type="gramEnd"/>
      <w:r>
        <w:t xml:space="preserve"> </w:t>
      </w:r>
      <w:proofErr w:type="gramStart"/>
      <w:r>
        <w:t>Motion to approve the Procurement Report made by Maria, seconded by John.</w:t>
      </w:r>
      <w:proofErr w:type="gramEnd"/>
      <w:r>
        <w:t xml:space="preserve"> </w:t>
      </w:r>
      <w:proofErr w:type="gramStart"/>
      <w:r>
        <w:t>Motion to accept the PARIS Report in its entirety made by Maria, seconded by Barb.</w:t>
      </w:r>
      <w:proofErr w:type="gramEnd"/>
      <w:r>
        <w:t xml:space="preserve"> Vote unanimous, motion carried. </w:t>
      </w:r>
    </w:p>
    <w:p w:rsidR="003B1EB5" w:rsidRDefault="003B1EB5" w:rsidP="007D633E">
      <w:pPr>
        <w:jc w:val="both"/>
      </w:pPr>
    </w:p>
    <w:p w:rsidR="003B1EB5" w:rsidRDefault="003B1EB5" w:rsidP="007D633E">
      <w:pPr>
        <w:jc w:val="both"/>
      </w:pPr>
    </w:p>
    <w:p w:rsidR="00CF1904" w:rsidRDefault="00986134" w:rsidP="003B1EB5">
      <w:pPr>
        <w:jc w:val="both"/>
      </w:pPr>
      <w:r>
        <w:t xml:space="preserve">OTHER/NEW BUSINESS:  </w:t>
      </w:r>
      <w:r w:rsidR="003B1EB5">
        <w:t xml:space="preserve">Sally noted that the Department of Tax and Finance, Office of Tax Policy Analysis, is offering a webinar, which she will attend. She also noted that the SEDC annual networking reception is scheduled for May 2, 2019 at Vapor, from 5:30 to 8 p.m., if anyone is interested in attending. </w:t>
      </w:r>
    </w:p>
    <w:p w:rsidR="003B1EB5" w:rsidRDefault="003B1EB5" w:rsidP="003B1EB5">
      <w:pPr>
        <w:jc w:val="both"/>
      </w:pPr>
    </w:p>
    <w:p w:rsidR="003B1EB5" w:rsidRDefault="003B1EB5" w:rsidP="003B1EB5">
      <w:pPr>
        <w:jc w:val="both"/>
      </w:pPr>
      <w:r>
        <w:tab/>
        <w:t xml:space="preserve">Next meeting is scheduled for June 10, 2019 at 5:15 pm. </w:t>
      </w:r>
    </w:p>
    <w:p w:rsidR="00983AC6" w:rsidRDefault="00983AC6" w:rsidP="007D633E">
      <w:pPr>
        <w:jc w:val="both"/>
      </w:pPr>
    </w:p>
    <w:p w:rsidR="00983AC6" w:rsidRDefault="00983AC6" w:rsidP="007D633E">
      <w:pPr>
        <w:jc w:val="both"/>
      </w:pPr>
      <w:r>
        <w:tab/>
      </w:r>
      <w:proofErr w:type="gramStart"/>
      <w:r>
        <w:t xml:space="preserve">Motion to adjourn made by </w:t>
      </w:r>
      <w:r w:rsidR="006328A4">
        <w:t xml:space="preserve">Barb, </w:t>
      </w:r>
      <w:r>
        <w:t xml:space="preserve">seconded by </w:t>
      </w:r>
      <w:r w:rsidR="006328A4">
        <w:t>John.</w:t>
      </w:r>
      <w:proofErr w:type="gramEnd"/>
      <w:r>
        <w:t xml:space="preserve">  Meeting adjourned at </w:t>
      </w:r>
      <w:r w:rsidR="006328A4">
        <w:t>6:15</w:t>
      </w:r>
      <w:r>
        <w:t xml:space="preserve"> p.m.</w:t>
      </w:r>
    </w:p>
    <w:p w:rsidR="00983AC6" w:rsidRDefault="00983AC6" w:rsidP="007D633E">
      <w:pPr>
        <w:jc w:val="both"/>
      </w:pPr>
    </w:p>
    <w:p w:rsidR="00983AC6" w:rsidRDefault="00983AC6" w:rsidP="007D633E">
      <w:pPr>
        <w:jc w:val="both"/>
      </w:pPr>
    </w:p>
    <w:p w:rsidR="00983AC6" w:rsidRDefault="00983AC6" w:rsidP="007D633E">
      <w:pPr>
        <w:jc w:val="both"/>
      </w:pPr>
      <w:r>
        <w:t xml:space="preserve">Respectfully submitted, </w:t>
      </w:r>
    </w:p>
    <w:p w:rsidR="00983AC6" w:rsidRDefault="00983AC6" w:rsidP="007D633E">
      <w:pPr>
        <w:jc w:val="both"/>
      </w:pPr>
    </w:p>
    <w:p w:rsidR="00983AC6" w:rsidRDefault="00983AC6" w:rsidP="007D633E">
      <w:pPr>
        <w:jc w:val="both"/>
      </w:pPr>
      <w:r>
        <w:t>Maria Morris</w:t>
      </w:r>
    </w:p>
    <w:p w:rsidR="00983AC6" w:rsidRDefault="00983AC6" w:rsidP="007D633E">
      <w:pPr>
        <w:jc w:val="both"/>
      </w:pPr>
      <w:r>
        <w:t>Secretary</w:t>
      </w:r>
    </w:p>
    <w:p w:rsidR="0082087A" w:rsidRDefault="0082087A" w:rsidP="007D633E">
      <w:pPr>
        <w:jc w:val="both"/>
      </w:pPr>
    </w:p>
    <w:sectPr w:rsidR="008208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40A" w:rsidRDefault="00CD640A" w:rsidP="00CD640A">
      <w:r>
        <w:separator/>
      </w:r>
    </w:p>
  </w:endnote>
  <w:endnote w:type="continuationSeparator" w:id="0">
    <w:p w:rsidR="00CD640A" w:rsidRDefault="00CD640A" w:rsidP="00CD6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0A" w:rsidRDefault="00CD64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0A" w:rsidRDefault="00CD64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0A" w:rsidRDefault="00CD64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40A" w:rsidRDefault="00CD640A" w:rsidP="00CD640A">
      <w:r>
        <w:separator/>
      </w:r>
    </w:p>
  </w:footnote>
  <w:footnote w:type="continuationSeparator" w:id="0">
    <w:p w:rsidR="00CD640A" w:rsidRDefault="00CD640A" w:rsidP="00CD6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0A" w:rsidRDefault="00CD64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0A" w:rsidRDefault="00CD64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0A" w:rsidRDefault="00CD64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3E"/>
    <w:rsid w:val="003B1EB5"/>
    <w:rsid w:val="0044299C"/>
    <w:rsid w:val="00477FF7"/>
    <w:rsid w:val="00534B89"/>
    <w:rsid w:val="006328A4"/>
    <w:rsid w:val="00670D31"/>
    <w:rsid w:val="00683B5C"/>
    <w:rsid w:val="007D633E"/>
    <w:rsid w:val="0082087A"/>
    <w:rsid w:val="008E459B"/>
    <w:rsid w:val="00983AC6"/>
    <w:rsid w:val="00986134"/>
    <w:rsid w:val="00BA11FE"/>
    <w:rsid w:val="00CD640A"/>
    <w:rsid w:val="00CF1904"/>
    <w:rsid w:val="00F3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4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40A"/>
  </w:style>
  <w:style w:type="paragraph" w:styleId="Footer">
    <w:name w:val="footer"/>
    <w:basedOn w:val="Normal"/>
    <w:link w:val="FooterChar"/>
    <w:uiPriority w:val="99"/>
    <w:unhideWhenUsed/>
    <w:rsid w:val="00CD64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4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4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40A"/>
  </w:style>
  <w:style w:type="paragraph" w:styleId="Footer">
    <w:name w:val="footer"/>
    <w:basedOn w:val="Normal"/>
    <w:link w:val="FooterChar"/>
    <w:uiPriority w:val="99"/>
    <w:unhideWhenUsed/>
    <w:rsid w:val="00CD64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9864B-6449-4B18-A1BE-7AC83272F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Morris</dc:creator>
  <cp:lastModifiedBy>Gina Kenyon</cp:lastModifiedBy>
  <cp:revision>2</cp:revision>
  <cp:lastPrinted>2017-03-20T16:13:00Z</cp:lastPrinted>
  <dcterms:created xsi:type="dcterms:W3CDTF">2019-09-26T12:32:00Z</dcterms:created>
  <dcterms:modified xsi:type="dcterms:W3CDTF">2019-09-26T12:32:00Z</dcterms:modified>
</cp:coreProperties>
</file>